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7B" w:rsidRPr="00054F7B" w:rsidRDefault="00054F7B" w:rsidP="00054F7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054F7B">
        <w:rPr>
          <w:rFonts w:ascii="Arial" w:hAnsi="Arial" w:cs="Arial"/>
          <w:b/>
          <w:i/>
          <w:color w:val="000000"/>
          <w:sz w:val="21"/>
          <w:szCs w:val="21"/>
        </w:rPr>
        <w:t>ПОРЯДОК РАБОТЫ "ГОРЯЧЕЙ ЛИНИИ" КГКУ "ХАБАРОВСКОЕ УПРАВЛЕНИЕ АВТОМОБИЛЬНЫХ ДОРОГ" ДЛЯ ПРИЕМА СООБЩЕНИЙ ГРАЖДАН, ФИЗИЧЕСКИХ И ЮРИДИЧЕСКИХ ЛИЦ ПО ФАКТАМ КОРРУПЦИИ</w:t>
      </w:r>
      <w:r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</w:p>
    <w:p w:rsidR="00054F7B" w:rsidRPr="00054F7B" w:rsidRDefault="00054F7B" w:rsidP="00054F7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:rsidR="00054F7B" w:rsidRDefault="00054F7B" w:rsidP="001A68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54F7B" w:rsidRDefault="00054F7B" w:rsidP="001A68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54F7B" w:rsidRDefault="00054F7B" w:rsidP="001A68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  <w:t>Сообщения граждан, физических и юридических лиц по фактам коррупции принимаются по телефону "Горячей линии" КГКУ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Хабаровскуправтодор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 8 (4212) 91-80-20 с 8.30 до 17.30 экспертом отдела правовой работы и управления кадрами КГКУ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Хабаровскуправтодор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", ежедневно с понедельника по пятницу, за исключением выходных и праздничных дней. </w:t>
      </w:r>
    </w:p>
    <w:p w:rsidR="00054F7B" w:rsidRPr="00054F7B" w:rsidRDefault="00054F7B" w:rsidP="00054F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Адрес электронной почты Краевого государственного казенного учреждения "Хабаровское управление автомобильных дорог"  - </w:t>
      </w:r>
      <w:hyperlink r:id="rId4" w:history="1">
        <w:r w:rsidRPr="00356C32">
          <w:rPr>
            <w:rStyle w:val="a4"/>
            <w:rFonts w:ascii="Arial" w:hAnsi="Arial" w:cs="Arial"/>
            <w:sz w:val="21"/>
            <w:szCs w:val="21"/>
            <w:lang w:val="en-US"/>
          </w:rPr>
          <w:t>info</w:t>
        </w:r>
        <w:r w:rsidRPr="00356C32">
          <w:rPr>
            <w:rStyle w:val="a4"/>
            <w:rFonts w:ascii="Arial" w:hAnsi="Arial" w:cs="Arial"/>
            <w:sz w:val="21"/>
            <w:szCs w:val="21"/>
          </w:rPr>
          <w:t>@</w:t>
        </w:r>
        <w:proofErr w:type="spellStart"/>
        <w:r w:rsidRPr="00356C32">
          <w:rPr>
            <w:rStyle w:val="a4"/>
            <w:rFonts w:ascii="Arial" w:hAnsi="Arial" w:cs="Arial"/>
            <w:sz w:val="21"/>
            <w:szCs w:val="21"/>
            <w:lang w:val="en-US"/>
          </w:rPr>
          <w:t>khbuprdor</w:t>
        </w:r>
        <w:proofErr w:type="spellEnd"/>
        <w:r w:rsidRPr="00356C32">
          <w:rPr>
            <w:rStyle w:val="a4"/>
            <w:rFonts w:ascii="Arial" w:hAnsi="Arial" w:cs="Arial"/>
            <w:sz w:val="21"/>
            <w:szCs w:val="21"/>
          </w:rPr>
          <w:t>.</w:t>
        </w:r>
        <w:proofErr w:type="spellStart"/>
        <w:r w:rsidRPr="00356C32">
          <w:rPr>
            <w:rStyle w:val="a4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:rsidR="00054F7B" w:rsidRDefault="00054F7B" w:rsidP="00054F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F7B" w:rsidRDefault="00054F7B" w:rsidP="00054F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Официальный сайт</w:t>
      </w:r>
      <w:r w:rsidR="00B32B9F">
        <w:rPr>
          <w:rFonts w:ascii="Arial" w:hAnsi="Arial" w:cs="Arial"/>
          <w:color w:val="000000"/>
          <w:sz w:val="21"/>
          <w:szCs w:val="21"/>
          <w:lang w:val="en-US"/>
        </w:rPr>
        <w:t xml:space="preserve">: </w:t>
      </w:r>
      <w:r w:rsidR="00B32B9F">
        <w:rPr>
          <w:rFonts w:ascii="Arial" w:hAnsi="Arial" w:cs="Arial"/>
          <w:color w:val="000000"/>
          <w:sz w:val="21"/>
          <w:szCs w:val="21"/>
          <w:lang w:val="en-US"/>
        </w:rPr>
        <w:fldChar w:fldCharType="begin"/>
      </w:r>
      <w:r w:rsidR="00B32B9F">
        <w:rPr>
          <w:rFonts w:ascii="Arial" w:hAnsi="Arial" w:cs="Arial"/>
          <w:color w:val="000000"/>
          <w:sz w:val="21"/>
          <w:szCs w:val="21"/>
          <w:lang w:val="en-US"/>
        </w:rPr>
        <w:instrText xml:space="preserve"> HYPERLINK "http://www.khbuprdor.ru" </w:instrText>
      </w:r>
      <w:r w:rsidR="00B32B9F">
        <w:rPr>
          <w:rFonts w:ascii="Arial" w:hAnsi="Arial" w:cs="Arial"/>
          <w:color w:val="000000"/>
          <w:sz w:val="21"/>
          <w:szCs w:val="21"/>
          <w:lang w:val="en-US"/>
        </w:rPr>
        <w:fldChar w:fldCharType="separate"/>
      </w:r>
      <w:r w:rsidR="00B32B9F" w:rsidRPr="003A60DE">
        <w:rPr>
          <w:rStyle w:val="a4"/>
          <w:rFonts w:ascii="Arial" w:hAnsi="Arial" w:cs="Arial"/>
          <w:sz w:val="21"/>
          <w:szCs w:val="21"/>
          <w:lang w:val="en-US"/>
        </w:rPr>
        <w:t>www.khbuprdor.ru</w:t>
      </w:r>
      <w:r w:rsidR="00B32B9F">
        <w:rPr>
          <w:rFonts w:ascii="Arial" w:hAnsi="Arial" w:cs="Arial"/>
          <w:color w:val="000000"/>
          <w:sz w:val="21"/>
          <w:szCs w:val="21"/>
          <w:lang w:val="en-US"/>
        </w:rPr>
        <w:fldChar w:fldCharType="end"/>
      </w:r>
    </w:p>
    <w:p w:rsidR="00054F7B" w:rsidRDefault="00054F7B" w:rsidP="001A68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A6840" w:rsidRDefault="001A6840" w:rsidP="00054F7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Не рассматриваются: </w:t>
      </w:r>
      <w:r>
        <w:rPr>
          <w:rFonts w:ascii="Arial" w:hAnsi="Arial" w:cs="Arial"/>
          <w:color w:val="000000"/>
          <w:sz w:val="21"/>
          <w:szCs w:val="21"/>
        </w:rPr>
        <w:t>анонимные обращения (без указания фамилии гражданина, направившего обращение, обращения, не содержащие почтового адреса, по которому должен быть направлен ответ.  </w:t>
      </w:r>
    </w:p>
    <w:p w:rsidR="001A6840" w:rsidRDefault="001A6840" w:rsidP="00054F7B">
      <w:pPr>
        <w:pStyle w:val="a3"/>
        <w:spacing w:before="0" w:beforeAutospacing="0" w:after="36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F93454" w:rsidRPr="001A6840" w:rsidRDefault="00B32B9F">
      <w:pPr>
        <w:rPr>
          <w:b/>
        </w:rPr>
      </w:pPr>
      <w:bookmarkStart w:id="0" w:name="_GoBack"/>
      <w:bookmarkEnd w:id="0"/>
    </w:p>
    <w:sectPr w:rsidR="00F93454" w:rsidRPr="001A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0"/>
    <w:rsid w:val="00054F7B"/>
    <w:rsid w:val="001A6840"/>
    <w:rsid w:val="001E3E93"/>
    <w:rsid w:val="00B32B9F"/>
    <w:rsid w:val="00F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DAD9"/>
  <w15:chartTrackingRefBased/>
  <w15:docId w15:val="{3AB1D8AF-877D-45D9-8D60-6C94EE4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840"/>
    <w:rPr>
      <w:color w:val="0000FF"/>
      <w:u w:val="single"/>
    </w:rPr>
  </w:style>
  <w:style w:type="character" w:styleId="a5">
    <w:name w:val="Strong"/>
    <w:basedOn w:val="a0"/>
    <w:uiPriority w:val="22"/>
    <w:qFormat/>
    <w:rsid w:val="001A684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32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hbupr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Ефремова (PK1103 - uk11)</dc:creator>
  <cp:keywords/>
  <dc:description/>
  <cp:lastModifiedBy>Воронцова Ирина Викторовна (INFOA - it2)</cp:lastModifiedBy>
  <cp:revision>3</cp:revision>
  <dcterms:created xsi:type="dcterms:W3CDTF">2021-07-05T23:51:00Z</dcterms:created>
  <dcterms:modified xsi:type="dcterms:W3CDTF">2021-07-07T05:48:00Z</dcterms:modified>
</cp:coreProperties>
</file>